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BB64" w14:textId="77777777" w:rsidR="00611938" w:rsidRPr="00954647" w:rsidRDefault="00611938" w:rsidP="00611938">
      <w:pPr>
        <w:rPr>
          <w:rFonts w:ascii="Times New Roman" w:hAnsi="Times New Roman" w:cs="Times New Roman"/>
          <w:b/>
          <w:bCs/>
          <w:lang w:val="fr-FR"/>
        </w:rPr>
      </w:pPr>
      <w:r w:rsidRPr="00954647">
        <w:rPr>
          <w:rFonts w:ascii="Times New Roman" w:hAnsi="Times New Roman" w:cs="Times New Roman"/>
          <w:b/>
          <w:bCs/>
          <w:lang w:val="fr-FR"/>
        </w:rPr>
        <w:t xml:space="preserve">TRANSFORMATION LEADER N ° 48 </w:t>
      </w:r>
    </w:p>
    <w:p w14:paraId="3612B07D" w14:textId="77777777" w:rsidR="00611938" w:rsidRPr="00954647" w:rsidRDefault="00611938" w:rsidP="00611938">
      <w:pPr>
        <w:rPr>
          <w:rFonts w:ascii="Times New Roman" w:hAnsi="Times New Roman" w:cs="Times New Roman"/>
          <w:b/>
          <w:bCs/>
          <w:lang w:val="fr-FR"/>
        </w:rPr>
      </w:pPr>
      <w:r w:rsidRPr="00954647">
        <w:rPr>
          <w:rFonts w:ascii="Times New Roman" w:hAnsi="Times New Roman" w:cs="Times New Roman"/>
          <w:b/>
          <w:bCs/>
          <w:lang w:val="fr-FR"/>
        </w:rPr>
        <w:t>COMMUNICATION TRANSFORMATIONNEL-LEADING AVEC RÉTROACTION</w:t>
      </w:r>
    </w:p>
    <w:p w14:paraId="060977FE" w14:textId="77777777" w:rsidR="00611938" w:rsidRPr="001C6CFA" w:rsidRDefault="00611938" w:rsidP="00611938">
      <w:pPr>
        <w:rPr>
          <w:rFonts w:ascii="Times New Roman" w:hAnsi="Times New Roman" w:cs="Times New Roman"/>
          <w:lang w:val="fr-FR"/>
        </w:rPr>
      </w:pPr>
    </w:p>
    <w:p w14:paraId="344CF0D0" w14:textId="77777777" w:rsidR="00611938" w:rsidRPr="001C6CFA" w:rsidRDefault="00611938" w:rsidP="0061193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LA CULTURE DU </w:t>
      </w:r>
      <w:r w:rsidRPr="001C6CFA">
        <w:rPr>
          <w:rFonts w:ascii="Times New Roman" w:hAnsi="Times New Roman" w:cs="Times New Roman"/>
          <w:lang w:val="fr-FR"/>
        </w:rPr>
        <w:t>FEEDBACK est un outil puissant permettant aux dirigeants d’assurer leur développement personnel et professionnel continu, d’une part, et offrant un service pertinent et efficace aux groupes qu’ils dirigent, de l’autre.</w:t>
      </w:r>
    </w:p>
    <w:p w14:paraId="06BF357B" w14:textId="77777777" w:rsidR="00611938" w:rsidRPr="001C6CFA" w:rsidRDefault="00611938" w:rsidP="00611938">
      <w:pPr>
        <w:rPr>
          <w:rFonts w:ascii="Times New Roman" w:hAnsi="Times New Roman" w:cs="Times New Roman"/>
          <w:lang w:val="fr-FR"/>
        </w:rPr>
      </w:pPr>
    </w:p>
    <w:p w14:paraId="707361F5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1C6CFA">
        <w:rPr>
          <w:rFonts w:ascii="Times New Roman" w:hAnsi="Times New Roman" w:cs="Times New Roman"/>
          <w:lang w:val="fr-FR"/>
        </w:rPr>
        <w:t>La rétroaction</w:t>
      </w:r>
      <w:r>
        <w:rPr>
          <w:rFonts w:ascii="Times New Roman" w:hAnsi="Times New Roman" w:cs="Times New Roman"/>
          <w:lang w:val="fr-FR"/>
        </w:rPr>
        <w:t xml:space="preserve"> (</w:t>
      </w:r>
      <w:r w:rsidRPr="008862A2">
        <w:rPr>
          <w:rFonts w:ascii="Times New Roman" w:hAnsi="Times New Roman" w:cs="Times New Roman"/>
          <w:i/>
          <w:iCs/>
          <w:lang w:val="fr-FR"/>
        </w:rPr>
        <w:t>feedback</w:t>
      </w:r>
      <w:r>
        <w:rPr>
          <w:rFonts w:ascii="Times New Roman" w:hAnsi="Times New Roman" w:cs="Times New Roman"/>
          <w:lang w:val="fr-FR"/>
        </w:rPr>
        <w:t>)</w:t>
      </w:r>
      <w:r w:rsidRPr="001C6CFA">
        <w:rPr>
          <w:rFonts w:ascii="Times New Roman" w:hAnsi="Times New Roman" w:cs="Times New Roman"/>
          <w:lang w:val="fr-FR"/>
        </w:rPr>
        <w:t xml:space="preserve"> est une interaction à double sens. Les dirigeants doivent solliciter et utiliser les commentaires en tant que première étape vers la création d'un environnement sûr pour une évaluation </w:t>
      </w:r>
      <w:r>
        <w:rPr>
          <w:rFonts w:ascii="Times New Roman" w:hAnsi="Times New Roman" w:cs="Times New Roman"/>
          <w:lang w:val="fr-FR"/>
        </w:rPr>
        <w:t>efficace</w:t>
      </w:r>
      <w:r w:rsidRPr="001C6CFA">
        <w:rPr>
          <w:rFonts w:ascii="Times New Roman" w:hAnsi="Times New Roman" w:cs="Times New Roman"/>
          <w:lang w:val="fr-FR"/>
        </w:rPr>
        <w:t xml:space="preserve">. </w:t>
      </w:r>
      <w:r w:rsidRPr="00954647">
        <w:rPr>
          <w:rFonts w:ascii="Times New Roman" w:hAnsi="Times New Roman" w:cs="Times New Roman"/>
          <w:lang w:val="fr-FR"/>
        </w:rPr>
        <w:t xml:space="preserve">Lorsque les </w:t>
      </w:r>
      <w:r>
        <w:rPr>
          <w:rFonts w:ascii="Times New Roman" w:hAnsi="Times New Roman" w:cs="Times New Roman"/>
          <w:lang w:val="fr-FR"/>
        </w:rPr>
        <w:t>subordonnés</w:t>
      </w:r>
      <w:r w:rsidRPr="00954647">
        <w:rPr>
          <w:rFonts w:ascii="Times New Roman" w:hAnsi="Times New Roman" w:cs="Times New Roman"/>
          <w:lang w:val="fr-FR"/>
        </w:rPr>
        <w:t xml:space="preserve"> savent au fil du temps que les dirigeants utilisent réellement les commentaires pour améliorer leur leadership et leurs services, ils se sentent motivés non seulement pour continuer à faire des commentaires, mais également pour solliciter et utiliser les mêmes éléments pour leur développement personnel et professionnel, ainsi que pour l'efficacité du leadership.</w:t>
      </w:r>
    </w:p>
    <w:p w14:paraId="1581EFA3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</w:p>
    <w:p w14:paraId="34D30EF7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954647">
        <w:rPr>
          <w:rFonts w:ascii="Times New Roman" w:hAnsi="Times New Roman" w:cs="Times New Roman"/>
          <w:lang w:val="fr-FR"/>
        </w:rPr>
        <w:t>Comment utilisons-nous les commentaires pour améliorer l'efficacité de la vie et du leadership ?</w:t>
      </w:r>
    </w:p>
    <w:p w14:paraId="1FF1EFE6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</w:p>
    <w:p w14:paraId="1F8D200D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954647">
        <w:rPr>
          <w:rFonts w:ascii="Times New Roman" w:hAnsi="Times New Roman" w:cs="Times New Roman"/>
          <w:lang w:val="fr-FR"/>
        </w:rPr>
        <w:t>Utiliser les commentaires pour</w:t>
      </w:r>
      <w:r>
        <w:rPr>
          <w:rFonts w:ascii="Times New Roman" w:hAnsi="Times New Roman" w:cs="Times New Roman"/>
          <w:lang w:val="fr-FR"/>
        </w:rPr>
        <w:t> :</w:t>
      </w:r>
    </w:p>
    <w:p w14:paraId="04134FDE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954647">
        <w:rPr>
          <w:rFonts w:ascii="Times New Roman" w:hAnsi="Times New Roman" w:cs="Times New Roman"/>
          <w:lang w:val="fr-FR"/>
        </w:rPr>
        <w:t>1. Assurer une compréhension commune du sens et des actions attendues.</w:t>
      </w:r>
    </w:p>
    <w:p w14:paraId="73EBB383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954647">
        <w:rPr>
          <w:rFonts w:ascii="Times New Roman" w:hAnsi="Times New Roman" w:cs="Times New Roman"/>
          <w:lang w:val="fr-FR"/>
        </w:rPr>
        <w:t xml:space="preserve">2. </w:t>
      </w:r>
      <w:r>
        <w:rPr>
          <w:rFonts w:ascii="Times New Roman" w:hAnsi="Times New Roman" w:cs="Times New Roman"/>
          <w:lang w:val="fr-FR"/>
        </w:rPr>
        <w:t xml:space="preserve">Transformation de la vie </w:t>
      </w:r>
      <w:r w:rsidRPr="00954647">
        <w:rPr>
          <w:rFonts w:ascii="Times New Roman" w:hAnsi="Times New Roman" w:cs="Times New Roman"/>
          <w:lang w:val="fr-FR"/>
        </w:rPr>
        <w:t>personnelle et du leadership.</w:t>
      </w:r>
    </w:p>
    <w:p w14:paraId="3452ADD0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954647">
        <w:rPr>
          <w:rFonts w:ascii="Times New Roman" w:hAnsi="Times New Roman" w:cs="Times New Roman"/>
          <w:lang w:val="fr-FR"/>
        </w:rPr>
        <w:t>3. Améliorer le style de vie personnel et les pratiques de leadership.</w:t>
      </w:r>
    </w:p>
    <w:p w14:paraId="62E2DCE7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954647">
        <w:rPr>
          <w:rFonts w:ascii="Times New Roman" w:hAnsi="Times New Roman" w:cs="Times New Roman"/>
          <w:lang w:val="fr-FR"/>
        </w:rPr>
        <w:t>4. Développement continu de la culture de la responsabilité.</w:t>
      </w:r>
    </w:p>
    <w:p w14:paraId="344169AD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954647">
        <w:rPr>
          <w:rFonts w:ascii="Times New Roman" w:hAnsi="Times New Roman" w:cs="Times New Roman"/>
          <w:lang w:val="fr-FR"/>
        </w:rPr>
        <w:t>5. Intégrer la valeur de l’excellence dans le leadership et la culture organisationnelle.</w:t>
      </w:r>
    </w:p>
    <w:p w14:paraId="4C7FF0EE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</w:p>
    <w:p w14:paraId="634AC78E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954647">
        <w:rPr>
          <w:rFonts w:ascii="Times New Roman" w:hAnsi="Times New Roman" w:cs="Times New Roman"/>
          <w:lang w:val="fr-FR"/>
        </w:rPr>
        <w:t xml:space="preserve">Les </w:t>
      </w:r>
      <w:r>
        <w:rPr>
          <w:rFonts w:ascii="Times New Roman" w:hAnsi="Times New Roman" w:cs="Times New Roman"/>
          <w:lang w:val="fr-FR"/>
        </w:rPr>
        <w:t>feedbacks</w:t>
      </w:r>
      <w:r w:rsidRPr="00954647">
        <w:rPr>
          <w:rFonts w:ascii="Times New Roman" w:hAnsi="Times New Roman" w:cs="Times New Roman"/>
          <w:lang w:val="fr-FR"/>
        </w:rPr>
        <w:t xml:space="preserve"> sont donc pertinents pour une communication transformationnelle efficace qui modifie les perspectives, transforme les valeurs et favorise le développement et l'efficacité de la vie et du leadership.</w:t>
      </w:r>
    </w:p>
    <w:p w14:paraId="46D67E68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</w:p>
    <w:p w14:paraId="2DBC443C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954647">
        <w:rPr>
          <w:rFonts w:ascii="Times New Roman" w:hAnsi="Times New Roman" w:cs="Times New Roman"/>
          <w:lang w:val="fr-FR"/>
        </w:rPr>
        <w:t>RÉFLEXION :</w:t>
      </w:r>
    </w:p>
    <w:p w14:paraId="2A926D37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954647">
        <w:rPr>
          <w:rFonts w:ascii="Times New Roman" w:hAnsi="Times New Roman" w:cs="Times New Roman"/>
          <w:lang w:val="fr-FR"/>
        </w:rPr>
        <w:t xml:space="preserve">1. Comment utilisez-vous actuellement les </w:t>
      </w:r>
      <w:r>
        <w:rPr>
          <w:rFonts w:ascii="Times New Roman" w:hAnsi="Times New Roman" w:cs="Times New Roman"/>
          <w:lang w:val="fr-FR"/>
        </w:rPr>
        <w:t>feedbacks</w:t>
      </w:r>
      <w:r w:rsidRPr="00954647">
        <w:rPr>
          <w:rFonts w:ascii="Times New Roman" w:hAnsi="Times New Roman" w:cs="Times New Roman"/>
          <w:lang w:val="fr-FR"/>
        </w:rPr>
        <w:t xml:space="preserve"> pour améliorer votre vie personnelle et votre leadership ?</w:t>
      </w:r>
    </w:p>
    <w:p w14:paraId="4E74B264" w14:textId="77777777" w:rsidR="00611938" w:rsidRPr="00954647" w:rsidRDefault="00611938" w:rsidP="00611938">
      <w:pPr>
        <w:rPr>
          <w:rFonts w:ascii="Times New Roman" w:hAnsi="Times New Roman" w:cs="Times New Roman"/>
          <w:lang w:val="fr-FR"/>
        </w:rPr>
      </w:pPr>
      <w:r w:rsidRPr="00954647">
        <w:rPr>
          <w:rFonts w:ascii="Times New Roman" w:hAnsi="Times New Roman" w:cs="Times New Roman"/>
          <w:lang w:val="fr-FR"/>
        </w:rPr>
        <w:t xml:space="preserve">2. Que devez-vous faire différemment pour augmenter la fréquence à laquelle vous recevez et utilisez des </w:t>
      </w:r>
      <w:r>
        <w:rPr>
          <w:rFonts w:ascii="Times New Roman" w:hAnsi="Times New Roman" w:cs="Times New Roman"/>
          <w:lang w:val="fr-FR"/>
        </w:rPr>
        <w:t>feedbacks</w:t>
      </w:r>
      <w:r w:rsidRPr="00954647">
        <w:rPr>
          <w:rFonts w:ascii="Times New Roman" w:hAnsi="Times New Roman" w:cs="Times New Roman"/>
          <w:lang w:val="fr-FR"/>
        </w:rPr>
        <w:t xml:space="preserve"> pour améliorer votre vie personnelle et votre leadership ?</w:t>
      </w:r>
    </w:p>
    <w:p w14:paraId="6DEC973E" w14:textId="77777777" w:rsidR="00611938" w:rsidRPr="001C6CFA" w:rsidRDefault="00611938" w:rsidP="00611938">
      <w:pPr>
        <w:rPr>
          <w:rFonts w:ascii="Times New Roman" w:hAnsi="Times New Roman" w:cs="Times New Roman"/>
          <w:lang w:val="fr-FR"/>
        </w:rPr>
      </w:pPr>
      <w:r w:rsidRPr="001C6CFA">
        <w:rPr>
          <w:rFonts w:ascii="Times New Roman" w:hAnsi="Times New Roman" w:cs="Times New Roman"/>
          <w:lang w:val="fr-FR"/>
        </w:rPr>
        <w:t>3. Que devez-vous faire pour développer une culture saine de feedback dans votre institution ?</w:t>
      </w:r>
    </w:p>
    <w:p w14:paraId="412C08E9" w14:textId="77777777" w:rsidR="00A126EC" w:rsidRDefault="00611938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38"/>
    <w:rsid w:val="00611938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3AEEF"/>
  <w15:chartTrackingRefBased/>
  <w15:docId w15:val="{D980CA73-10C0-9C49-AAD4-7552CA1B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1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2019-10-08T12:26:00Z</dcterms:created>
  <dcterms:modified xsi:type="dcterms:W3CDTF">2019-10-08T12:26:00Z</dcterms:modified>
</cp:coreProperties>
</file>