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FF2D9" w14:textId="77777777" w:rsidR="00533BF7" w:rsidRPr="004749F6" w:rsidRDefault="00533BF7" w:rsidP="00533BF7">
      <w:pPr>
        <w:pStyle w:val="NormalWeb"/>
        <w:shd w:val="clear" w:color="auto" w:fill="FFFFFF"/>
        <w:spacing w:before="120" w:beforeAutospacing="0" w:after="120" w:afterAutospacing="0"/>
        <w:rPr>
          <w:color w:val="1D2129"/>
          <w:lang w:val="fr-FR"/>
        </w:rPr>
      </w:pPr>
      <w:r w:rsidRPr="004749F6">
        <w:rPr>
          <w:b/>
          <w:color w:val="1D2129"/>
          <w:lang w:val="fr-FR"/>
        </w:rPr>
        <w:t xml:space="preserve">MENER LA </w:t>
      </w:r>
      <w:proofErr w:type="gramStart"/>
      <w:r w:rsidRPr="004749F6">
        <w:rPr>
          <w:b/>
          <w:color w:val="1D2129"/>
          <w:lang w:val="fr-FR"/>
        </w:rPr>
        <w:t>TRANSFORMATION  #</w:t>
      </w:r>
      <w:proofErr w:type="gramEnd"/>
      <w:r w:rsidRPr="004749F6">
        <w:rPr>
          <w:b/>
          <w:color w:val="1D2129"/>
          <w:lang w:val="fr-FR"/>
        </w:rPr>
        <w:t>41:</w:t>
      </w:r>
      <w:r w:rsidRPr="004749F6">
        <w:rPr>
          <w:b/>
          <w:color w:val="1D2129"/>
          <w:lang w:val="fr-FR"/>
        </w:rPr>
        <w:br/>
      </w:r>
      <w:r w:rsidRPr="004749F6">
        <w:rPr>
          <w:color w:val="212121"/>
          <w:shd w:val="clear" w:color="auto" w:fill="FFFFFF"/>
          <w:lang w:val="fr-FR"/>
        </w:rPr>
        <w:t>EVALUATION DU POTENTIEL AU LEADERSHIP A L'AIDE DE LA METHODE C_A_R</w:t>
      </w:r>
    </w:p>
    <w:p w14:paraId="6A7442D3" w14:textId="77777777" w:rsidR="00533BF7" w:rsidRPr="004749F6" w:rsidRDefault="00533BF7" w:rsidP="00533BF7">
      <w:pPr>
        <w:pStyle w:val="NormalWeb"/>
        <w:shd w:val="clear" w:color="auto" w:fill="FFFFFF"/>
        <w:spacing w:before="120" w:beforeAutospacing="0" w:after="120" w:afterAutospacing="0"/>
        <w:rPr>
          <w:color w:val="1D2129"/>
          <w:lang w:val="fr-FR"/>
        </w:rPr>
      </w:pPr>
      <w:r w:rsidRPr="004749F6">
        <w:rPr>
          <w:color w:val="212121"/>
          <w:shd w:val="clear" w:color="auto" w:fill="FFFFFF"/>
          <w:lang w:val="fr-FR"/>
        </w:rPr>
        <w:t>Pour exploiter pleinement son potentiel, il faut combiner CAPACITE, MOTIVATION et TECHNIQUES RELATIONNELLES. Lorsque l'une d'elles manque, la capacité de promouvoir un changement est limitée.</w:t>
      </w:r>
    </w:p>
    <w:p w14:paraId="09348A3F" w14:textId="77777777" w:rsidR="00533BF7" w:rsidRPr="004749F6" w:rsidRDefault="00533BF7" w:rsidP="00533BF7">
      <w:pPr>
        <w:pStyle w:val="NormalWeb"/>
        <w:shd w:val="clear" w:color="auto" w:fill="FFFFFF"/>
        <w:spacing w:before="120" w:beforeAutospacing="0" w:after="120" w:afterAutospacing="0"/>
        <w:rPr>
          <w:color w:val="1D2129"/>
          <w:lang w:val="fr-FR"/>
        </w:rPr>
      </w:pPr>
      <w:r w:rsidRPr="004749F6">
        <w:rPr>
          <w:color w:val="1D2129"/>
          <w:lang w:val="fr-FR"/>
        </w:rPr>
        <w:t>1. CAPACITE</w:t>
      </w:r>
    </w:p>
    <w:p w14:paraId="3FA85473" w14:textId="77777777" w:rsidR="00533BF7" w:rsidRPr="004749F6" w:rsidRDefault="00533BF7" w:rsidP="00533BF7">
      <w:pPr>
        <w:pStyle w:val="NormalWeb"/>
        <w:shd w:val="clear" w:color="auto" w:fill="FFFFFF"/>
        <w:spacing w:before="120" w:beforeAutospacing="0" w:after="120" w:afterAutospacing="0"/>
        <w:rPr>
          <w:color w:val="1D2129"/>
          <w:lang w:val="fr-FR"/>
        </w:rPr>
      </w:pPr>
      <w:r w:rsidRPr="004749F6">
        <w:rPr>
          <w:color w:val="1D2129"/>
          <w:lang w:val="fr-FR"/>
        </w:rPr>
        <w:t xml:space="preserve">a. </w:t>
      </w:r>
      <w:r w:rsidRPr="004749F6">
        <w:rPr>
          <w:color w:val="212121"/>
          <w:shd w:val="clear" w:color="auto" w:fill="FFFFFF"/>
          <w:lang w:val="fr-FR"/>
        </w:rPr>
        <w:t>Capacité de voir le tout et de le morceler en plusieurs parties pour finalement trouver une solution.</w:t>
      </w:r>
      <w:r w:rsidRPr="004749F6">
        <w:rPr>
          <w:color w:val="1D2129"/>
          <w:lang w:val="fr-FR"/>
        </w:rPr>
        <w:br/>
        <w:t xml:space="preserve">b. </w:t>
      </w:r>
      <w:r w:rsidRPr="004749F6">
        <w:rPr>
          <w:color w:val="212121"/>
          <w:shd w:val="clear" w:color="auto" w:fill="FFFFFF"/>
          <w:lang w:val="fr-FR"/>
        </w:rPr>
        <w:t>Générer une vision significative et à long terme impliquant des systèmes complexes et incertains</w:t>
      </w:r>
      <w:r w:rsidRPr="004749F6">
        <w:rPr>
          <w:color w:val="1D2129"/>
          <w:lang w:val="fr-FR"/>
        </w:rPr>
        <w:t>.</w:t>
      </w:r>
      <w:r w:rsidRPr="004749F6">
        <w:rPr>
          <w:color w:val="1D2129"/>
          <w:lang w:val="fr-FR"/>
        </w:rPr>
        <w:br/>
        <w:t xml:space="preserve">c. </w:t>
      </w:r>
      <w:r w:rsidRPr="004749F6">
        <w:rPr>
          <w:color w:val="212121"/>
          <w:shd w:val="clear" w:color="auto" w:fill="FFFFFF"/>
          <w:lang w:val="fr-FR"/>
        </w:rPr>
        <w:t>Traduire la vision en un plan d’action cohérent</w:t>
      </w:r>
      <w:r w:rsidRPr="004749F6">
        <w:rPr>
          <w:color w:val="1D2129"/>
          <w:lang w:val="fr-FR"/>
        </w:rPr>
        <w:t>.</w:t>
      </w:r>
      <w:r w:rsidRPr="004749F6">
        <w:rPr>
          <w:color w:val="1D2129"/>
          <w:lang w:val="fr-FR"/>
        </w:rPr>
        <w:br/>
        <w:t xml:space="preserve">d. </w:t>
      </w:r>
      <w:r w:rsidRPr="004749F6">
        <w:rPr>
          <w:color w:val="212121"/>
          <w:shd w:val="clear" w:color="auto" w:fill="FFFFFF"/>
          <w:lang w:val="fr-FR"/>
        </w:rPr>
        <w:t>Prendre des décisions judicieuses concernant des questions pertinentes dans un environnement complexe et incertain</w:t>
      </w:r>
      <w:r w:rsidRPr="004749F6">
        <w:rPr>
          <w:color w:val="1D2129"/>
          <w:lang w:val="fr-FR"/>
        </w:rPr>
        <w:t>.</w:t>
      </w:r>
      <w:r w:rsidRPr="004749F6">
        <w:rPr>
          <w:color w:val="1D2129"/>
          <w:lang w:val="fr-FR"/>
        </w:rPr>
        <w:br/>
        <w:t xml:space="preserve">e. </w:t>
      </w:r>
      <w:r w:rsidRPr="004749F6">
        <w:rPr>
          <w:color w:val="212121"/>
          <w:shd w:val="clear" w:color="auto" w:fill="FFFFFF"/>
          <w:lang w:val="fr-FR"/>
        </w:rPr>
        <w:t>Analyser l'environnement et démontrer une compréhension globale des problèmes stratégiques qui affectent l'organisation.</w:t>
      </w:r>
    </w:p>
    <w:p w14:paraId="37BC9725" w14:textId="77777777" w:rsidR="00533BF7" w:rsidRPr="004749F6" w:rsidRDefault="00533BF7" w:rsidP="00533BF7">
      <w:pPr>
        <w:pStyle w:val="NormalWeb"/>
        <w:shd w:val="clear" w:color="auto" w:fill="FFFFFF"/>
        <w:spacing w:before="120" w:beforeAutospacing="0" w:after="120" w:afterAutospacing="0"/>
        <w:rPr>
          <w:color w:val="1D2129"/>
          <w:lang w:val="fr-FR"/>
        </w:rPr>
      </w:pPr>
      <w:r w:rsidRPr="004749F6">
        <w:rPr>
          <w:color w:val="1D2129"/>
          <w:lang w:val="fr-FR"/>
        </w:rPr>
        <w:t>2. MOTIVATION</w:t>
      </w:r>
      <w:r w:rsidRPr="004749F6">
        <w:rPr>
          <w:color w:val="1D2129"/>
          <w:lang w:val="fr-FR"/>
        </w:rPr>
        <w:br/>
        <w:t xml:space="preserve">a. </w:t>
      </w:r>
      <w:r w:rsidRPr="004749F6">
        <w:rPr>
          <w:color w:val="212121"/>
          <w:shd w:val="clear" w:color="auto" w:fill="FFFFFF"/>
          <w:lang w:val="fr-FR"/>
        </w:rPr>
        <w:t>A une motivation de soi qui ne cherche pas d'excuses face aux défis</w:t>
      </w:r>
      <w:r>
        <w:rPr>
          <w:color w:val="212121"/>
          <w:shd w:val="clear" w:color="auto" w:fill="FFFFFF"/>
          <w:lang w:val="fr-FR"/>
        </w:rPr>
        <w:t>.</w:t>
      </w:r>
      <w:r w:rsidRPr="004749F6">
        <w:rPr>
          <w:color w:val="1D2129"/>
          <w:lang w:val="fr-FR"/>
        </w:rPr>
        <w:t> </w:t>
      </w:r>
      <w:r w:rsidRPr="004749F6">
        <w:rPr>
          <w:color w:val="1D2129"/>
          <w:lang w:val="fr-FR"/>
        </w:rPr>
        <w:br/>
        <w:t xml:space="preserve">b. </w:t>
      </w:r>
      <w:r w:rsidRPr="004749F6">
        <w:rPr>
          <w:color w:val="212121"/>
          <w:shd w:val="clear" w:color="auto" w:fill="FFFFFF"/>
          <w:lang w:val="fr-FR"/>
        </w:rPr>
        <w:t>Définit de nouvelles orientations et gère les performances qui aboutissent à des résultats au</w:t>
      </w:r>
      <w:proofErr w:type="gramStart"/>
      <w:r w:rsidRPr="004749F6">
        <w:rPr>
          <w:color w:val="212121"/>
          <w:shd w:val="clear" w:color="auto" w:fill="FFFFFF"/>
          <w:lang w:val="fr-FR"/>
        </w:rPr>
        <w:t>-  delà</w:t>
      </w:r>
      <w:proofErr w:type="gramEnd"/>
      <w:r w:rsidRPr="004749F6">
        <w:rPr>
          <w:color w:val="212121"/>
          <w:shd w:val="clear" w:color="auto" w:fill="FFFFFF"/>
          <w:lang w:val="fr-FR"/>
        </w:rPr>
        <w:t xml:space="preserve"> des attentes.</w:t>
      </w:r>
      <w:r w:rsidRPr="004749F6">
        <w:rPr>
          <w:color w:val="1D2129"/>
          <w:lang w:val="fr-FR"/>
        </w:rPr>
        <w:br/>
        <w:t xml:space="preserve">c. </w:t>
      </w:r>
      <w:r w:rsidRPr="004749F6">
        <w:rPr>
          <w:color w:val="212121"/>
          <w:shd w:val="clear" w:color="auto" w:fill="FFFFFF"/>
          <w:lang w:val="fr-FR"/>
        </w:rPr>
        <w:t>Donne la priorité aux activités et aux projets qui auront le plus grand impact sur la performance de l’entreprise</w:t>
      </w:r>
      <w:r w:rsidRPr="004749F6">
        <w:rPr>
          <w:color w:val="1D2129"/>
          <w:lang w:val="fr-FR"/>
        </w:rPr>
        <w:t>.</w:t>
      </w:r>
      <w:r w:rsidRPr="004749F6">
        <w:rPr>
          <w:color w:val="1D2129"/>
          <w:lang w:val="fr-FR"/>
        </w:rPr>
        <w:br/>
        <w:t xml:space="preserve">d. </w:t>
      </w:r>
      <w:r w:rsidRPr="004749F6">
        <w:rPr>
          <w:color w:val="212121"/>
          <w:shd w:val="clear" w:color="auto" w:fill="FFFFFF"/>
          <w:lang w:val="fr-FR"/>
        </w:rPr>
        <w:t>Se concentre sur les activités clés qui permettent la réussite</w:t>
      </w:r>
      <w:r w:rsidRPr="004749F6">
        <w:rPr>
          <w:color w:val="1D2129"/>
          <w:lang w:val="fr-FR"/>
        </w:rPr>
        <w:t>.</w:t>
      </w:r>
      <w:r w:rsidRPr="004749F6">
        <w:rPr>
          <w:color w:val="1D2129"/>
          <w:lang w:val="fr-FR"/>
        </w:rPr>
        <w:br/>
        <w:t xml:space="preserve">e. </w:t>
      </w:r>
      <w:r w:rsidRPr="004749F6">
        <w:rPr>
          <w:color w:val="212121"/>
          <w:shd w:val="clear" w:color="auto" w:fill="FFFFFF"/>
          <w:lang w:val="fr-FR"/>
        </w:rPr>
        <w:t>Teste les hypothèses sous-jacentes et initie un changement radical s’il le faut.</w:t>
      </w:r>
      <w:r w:rsidRPr="004749F6">
        <w:rPr>
          <w:color w:val="1D2129"/>
          <w:lang w:val="fr-FR"/>
        </w:rPr>
        <w:br/>
        <w:t>f.</w:t>
      </w:r>
      <w:r w:rsidRPr="004749F6">
        <w:rPr>
          <w:color w:val="212121"/>
          <w:shd w:val="clear" w:color="auto" w:fill="FFFFFF"/>
          <w:lang w:val="fr-FR"/>
        </w:rPr>
        <w:t xml:space="preserve"> A la résilience</w:t>
      </w:r>
      <w:r>
        <w:rPr>
          <w:color w:val="212121"/>
          <w:shd w:val="clear" w:color="auto" w:fill="FFFFFF"/>
          <w:lang w:val="fr-FR"/>
        </w:rPr>
        <w:t>.</w:t>
      </w:r>
    </w:p>
    <w:p w14:paraId="58FF3856" w14:textId="77777777" w:rsidR="00533BF7" w:rsidRPr="004749F6" w:rsidRDefault="00533BF7" w:rsidP="00533BF7">
      <w:pPr>
        <w:pStyle w:val="NormalWeb"/>
        <w:shd w:val="clear" w:color="auto" w:fill="FFFFFF"/>
        <w:spacing w:before="120" w:beforeAutospacing="0" w:after="120" w:afterAutospacing="0"/>
        <w:rPr>
          <w:color w:val="1D2129"/>
          <w:lang w:val="fr-FR"/>
        </w:rPr>
      </w:pPr>
      <w:r w:rsidRPr="004749F6">
        <w:rPr>
          <w:color w:val="1D2129"/>
          <w:lang w:val="fr-FR"/>
        </w:rPr>
        <w:t xml:space="preserve">3. TECHNIQUES RELATIONNELLES </w:t>
      </w:r>
      <w:r w:rsidRPr="004749F6">
        <w:rPr>
          <w:color w:val="1D2129"/>
          <w:lang w:val="fr-FR"/>
        </w:rPr>
        <w:br/>
        <w:t xml:space="preserve">a. A </w:t>
      </w:r>
      <w:r w:rsidRPr="004749F6">
        <w:rPr>
          <w:color w:val="212121"/>
          <w:shd w:val="clear" w:color="auto" w:fill="FFFFFF"/>
          <w:lang w:val="fr-FR"/>
        </w:rPr>
        <w:t>Capacité de travailler avec et/ou par l'intermédiaire des autres pour réaliser ses visions</w:t>
      </w:r>
      <w:r>
        <w:rPr>
          <w:color w:val="212121"/>
          <w:shd w:val="clear" w:color="auto" w:fill="FFFFFF"/>
          <w:lang w:val="fr-FR"/>
        </w:rPr>
        <w:t>.</w:t>
      </w:r>
      <w:r w:rsidRPr="004749F6">
        <w:rPr>
          <w:color w:val="1D2129"/>
          <w:lang w:val="fr-FR"/>
        </w:rPr>
        <w:br/>
        <w:t xml:space="preserve">b. </w:t>
      </w:r>
      <w:r w:rsidRPr="004749F6">
        <w:rPr>
          <w:color w:val="212121"/>
          <w:shd w:val="clear" w:color="auto" w:fill="FFFFFF"/>
          <w:lang w:val="fr-FR"/>
        </w:rPr>
        <w:t>Dirige des groupes complexes de personnes, les incitant à réussir au-delà de leurs propres attentes</w:t>
      </w:r>
      <w:r w:rsidRPr="004749F6">
        <w:rPr>
          <w:color w:val="1D2129"/>
          <w:lang w:val="fr-FR"/>
        </w:rPr>
        <w:t>.</w:t>
      </w:r>
      <w:r w:rsidRPr="004749F6">
        <w:rPr>
          <w:color w:val="1D2129"/>
          <w:lang w:val="fr-FR"/>
        </w:rPr>
        <w:br/>
        <w:t xml:space="preserve">c. </w:t>
      </w:r>
      <w:r w:rsidRPr="004749F6">
        <w:rPr>
          <w:color w:val="212121"/>
          <w:shd w:val="clear" w:color="auto" w:fill="FFFFFF"/>
          <w:lang w:val="fr-FR"/>
        </w:rPr>
        <w:t>Communique efficacement avec un large éventail de publics et a un impact prolongé sur les personnes à tous les niveaux</w:t>
      </w:r>
      <w:r w:rsidRPr="004749F6">
        <w:rPr>
          <w:color w:val="1D2129"/>
          <w:lang w:val="fr-FR"/>
        </w:rPr>
        <w:t>.</w:t>
      </w:r>
      <w:r w:rsidRPr="004749F6">
        <w:rPr>
          <w:color w:val="1D2129"/>
          <w:lang w:val="fr-FR"/>
        </w:rPr>
        <w:br/>
        <w:t xml:space="preserve">d. </w:t>
      </w:r>
      <w:r w:rsidRPr="004749F6">
        <w:rPr>
          <w:color w:val="212121"/>
          <w:shd w:val="clear" w:color="auto" w:fill="FFFFFF"/>
          <w:lang w:val="fr-FR"/>
        </w:rPr>
        <w:t>Réunit des personnes ayant des  programmes divers en leur permettant de voir les avantages de la coopération</w:t>
      </w:r>
      <w:r w:rsidRPr="004749F6">
        <w:rPr>
          <w:color w:val="1D2129"/>
          <w:lang w:val="fr-FR"/>
        </w:rPr>
        <w:t>.</w:t>
      </w:r>
      <w:r w:rsidRPr="004749F6">
        <w:rPr>
          <w:color w:val="1D2129"/>
          <w:lang w:val="fr-FR"/>
        </w:rPr>
        <w:br/>
        <w:t xml:space="preserve">e. </w:t>
      </w:r>
      <w:r w:rsidRPr="004749F6">
        <w:rPr>
          <w:color w:val="212121"/>
          <w:shd w:val="clear" w:color="auto" w:fill="FFFFFF"/>
          <w:lang w:val="fr-FR"/>
        </w:rPr>
        <w:t>Crée une culture d'apprentissage en soutenant et en promouvant des initiatives de développement</w:t>
      </w:r>
      <w:r w:rsidRPr="004749F6">
        <w:rPr>
          <w:color w:val="1D2129"/>
          <w:lang w:val="fr-FR"/>
        </w:rPr>
        <w:t>.</w:t>
      </w:r>
      <w:r w:rsidRPr="004749F6">
        <w:rPr>
          <w:color w:val="1D2129"/>
          <w:lang w:val="fr-FR"/>
        </w:rPr>
        <w:br/>
        <w:t xml:space="preserve">f. </w:t>
      </w:r>
      <w:r w:rsidRPr="004749F6">
        <w:rPr>
          <w:color w:val="212121"/>
          <w:shd w:val="clear" w:color="auto" w:fill="FFFFFF"/>
          <w:lang w:val="fr-FR"/>
        </w:rPr>
        <w:t>Promeut largement la diversité afin d’augmenter la performance.</w:t>
      </w:r>
      <w:r w:rsidRPr="004749F6">
        <w:rPr>
          <w:color w:val="1D2129"/>
          <w:lang w:val="fr-FR"/>
        </w:rPr>
        <w:br/>
        <w:t xml:space="preserve">g. </w:t>
      </w:r>
      <w:r w:rsidRPr="004749F6">
        <w:rPr>
          <w:color w:val="212121"/>
          <w:shd w:val="clear" w:color="auto" w:fill="FFFFFF"/>
          <w:lang w:val="fr-FR"/>
        </w:rPr>
        <w:t>Amène les gens à faire volontairement ce qu’ils ne voulaient pas faire.</w:t>
      </w:r>
    </w:p>
    <w:p w14:paraId="52212989" w14:textId="77777777" w:rsidR="00533BF7" w:rsidRPr="004749F6" w:rsidRDefault="00533BF7" w:rsidP="00533BF7">
      <w:pPr>
        <w:pStyle w:val="NormalWeb"/>
        <w:shd w:val="clear" w:color="auto" w:fill="FFFFFF"/>
        <w:spacing w:before="120" w:beforeAutospacing="0" w:after="120" w:afterAutospacing="0"/>
        <w:rPr>
          <w:color w:val="1D2129"/>
          <w:lang w:val="fr-FR"/>
        </w:rPr>
      </w:pPr>
      <w:proofErr w:type="gramStart"/>
      <w:r w:rsidRPr="004749F6">
        <w:rPr>
          <w:color w:val="1D2129"/>
          <w:lang w:val="fr-FR"/>
        </w:rPr>
        <w:t>REFLEXION:</w:t>
      </w:r>
      <w:proofErr w:type="gramEnd"/>
    </w:p>
    <w:p w14:paraId="5D4354FE" w14:textId="77777777" w:rsidR="00533BF7" w:rsidRPr="004749F6" w:rsidRDefault="00533BF7" w:rsidP="00533BF7">
      <w:pPr>
        <w:pStyle w:val="NormalWeb"/>
        <w:shd w:val="clear" w:color="auto" w:fill="FFFFFF"/>
        <w:spacing w:before="120" w:beforeAutospacing="0" w:after="120" w:afterAutospacing="0"/>
        <w:rPr>
          <w:color w:val="1D2129"/>
          <w:lang w:val="fr-FR"/>
        </w:rPr>
      </w:pPr>
      <w:r w:rsidRPr="004749F6">
        <w:rPr>
          <w:color w:val="212121"/>
          <w:shd w:val="clear" w:color="auto" w:fill="FFFFFF"/>
          <w:lang w:val="fr-FR"/>
        </w:rPr>
        <w:t xml:space="preserve">Comment est-ce que la méthode C_A_R est pour vous un parcours de </w:t>
      </w:r>
      <w:proofErr w:type="gramStart"/>
      <w:r w:rsidRPr="004749F6">
        <w:rPr>
          <w:color w:val="212121"/>
          <w:shd w:val="clear" w:color="auto" w:fill="FFFFFF"/>
          <w:lang w:val="fr-FR"/>
        </w:rPr>
        <w:t>transformation?</w:t>
      </w:r>
      <w:proofErr w:type="gramEnd"/>
    </w:p>
    <w:p w14:paraId="7B208783" w14:textId="77777777" w:rsidR="00533BF7" w:rsidRPr="004749F6" w:rsidRDefault="00533BF7" w:rsidP="00533BF7">
      <w:pPr>
        <w:pStyle w:val="NormalWeb"/>
        <w:shd w:val="clear" w:color="auto" w:fill="FFFFFF"/>
        <w:spacing w:before="120" w:beforeAutospacing="0" w:after="120" w:afterAutospacing="0"/>
        <w:rPr>
          <w:color w:val="1D2129"/>
          <w:lang w:val="fr-FR"/>
        </w:rPr>
      </w:pPr>
      <w:r w:rsidRPr="004749F6">
        <w:rPr>
          <w:color w:val="1D2129"/>
          <w:lang w:val="fr-FR"/>
        </w:rPr>
        <w:t xml:space="preserve">1. </w:t>
      </w:r>
      <w:r w:rsidRPr="004749F6">
        <w:rPr>
          <w:color w:val="212121"/>
          <w:shd w:val="clear" w:color="auto" w:fill="FFFFFF"/>
          <w:lang w:val="fr-FR"/>
        </w:rPr>
        <w:t xml:space="preserve">Sur une échelle de 1 à 5 (5 étant excellent), comment pourriez-vous évaluer votre potentiel au leadership en tant </w:t>
      </w:r>
      <w:proofErr w:type="gramStart"/>
      <w:r w:rsidRPr="004749F6">
        <w:rPr>
          <w:color w:val="212121"/>
          <w:shd w:val="clear" w:color="auto" w:fill="FFFFFF"/>
          <w:lang w:val="fr-FR"/>
        </w:rPr>
        <w:t>qu'individu?</w:t>
      </w:r>
      <w:proofErr w:type="gramEnd"/>
    </w:p>
    <w:p w14:paraId="30F583EB" w14:textId="3377A3A7" w:rsidR="00A126EC" w:rsidRPr="00533BF7" w:rsidRDefault="00533BF7" w:rsidP="00533BF7">
      <w:pPr>
        <w:pStyle w:val="NormalWeb"/>
        <w:shd w:val="clear" w:color="auto" w:fill="FFFFFF"/>
        <w:spacing w:before="120" w:beforeAutospacing="0" w:after="120" w:afterAutospacing="0"/>
        <w:rPr>
          <w:color w:val="1D2129"/>
          <w:lang w:val="fr-FR"/>
        </w:rPr>
      </w:pPr>
      <w:r w:rsidRPr="004749F6">
        <w:rPr>
          <w:color w:val="1D2129"/>
          <w:lang w:val="fr-FR"/>
        </w:rPr>
        <w:t xml:space="preserve">2. </w:t>
      </w:r>
      <w:r w:rsidRPr="004749F6">
        <w:rPr>
          <w:color w:val="212121"/>
          <w:shd w:val="clear" w:color="auto" w:fill="FFFFFF"/>
          <w:lang w:val="fr-FR"/>
        </w:rPr>
        <w:t xml:space="preserve">Sur une échelle de 1 à 5, comment pourriez-vous évaluer le potentiel au leadership de votre </w:t>
      </w:r>
      <w:proofErr w:type="gramStart"/>
      <w:r w:rsidRPr="004749F6">
        <w:rPr>
          <w:color w:val="212121"/>
          <w:shd w:val="clear" w:color="auto" w:fill="FFFFFF"/>
          <w:lang w:val="fr-FR"/>
        </w:rPr>
        <w:t>équipe?</w:t>
      </w:r>
      <w:bookmarkStart w:id="0" w:name="_GoBack"/>
      <w:bookmarkEnd w:id="0"/>
      <w:proofErr w:type="gramEnd"/>
    </w:p>
    <w:sectPr w:rsidR="00A126EC" w:rsidRPr="00533BF7" w:rsidSect="00F84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F7"/>
    <w:rsid w:val="00533BF7"/>
    <w:rsid w:val="009B0814"/>
    <w:rsid w:val="00E73694"/>
    <w:rsid w:val="00F8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BA1ABC"/>
  <w15:chartTrackingRefBased/>
  <w15:docId w15:val="{4ECDC2FB-ADBE-8F4C-A6B8-CA8F1189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3BF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Mitchell</dc:creator>
  <cp:keywords/>
  <dc:description/>
  <cp:lastModifiedBy>Cynthia Mitchell</cp:lastModifiedBy>
  <cp:revision>1</cp:revision>
  <dcterms:created xsi:type="dcterms:W3CDTF">2019-04-29T18:24:00Z</dcterms:created>
  <dcterms:modified xsi:type="dcterms:W3CDTF">2019-04-29T18:25:00Z</dcterms:modified>
</cp:coreProperties>
</file>