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8795A" w14:textId="77777777" w:rsidR="007066E8" w:rsidRPr="00AC43CA" w:rsidRDefault="007066E8" w:rsidP="007066E8">
      <w:pPr>
        <w:rPr>
          <w:rFonts w:ascii="Times New Roman" w:hAnsi="Times New Roman" w:cs="Times New Roman"/>
          <w:b/>
          <w:lang w:val="fr-FR"/>
        </w:rPr>
      </w:pPr>
      <w:r w:rsidRPr="00AC43CA">
        <w:rPr>
          <w:rFonts w:ascii="Times New Roman" w:hAnsi="Times New Roman" w:cs="Times New Roman"/>
          <w:b/>
          <w:lang w:val="fr-FR"/>
        </w:rPr>
        <w:t>MENER LE CHANGEMENT #18</w:t>
      </w:r>
    </w:p>
    <w:p w14:paraId="6DF45054" w14:textId="77777777" w:rsidR="007066E8" w:rsidRPr="00AC43CA" w:rsidRDefault="007066E8" w:rsidP="007066E8">
      <w:pPr>
        <w:rPr>
          <w:rFonts w:ascii="Times New Roman" w:hAnsi="Times New Roman" w:cs="Times New Roman"/>
          <w:b/>
          <w:lang w:val="fr-FR"/>
        </w:rPr>
      </w:pPr>
      <w:r w:rsidRPr="00AC43CA">
        <w:rPr>
          <w:rFonts w:ascii="Times New Roman" w:hAnsi="Times New Roman" w:cs="Times New Roman"/>
          <w:b/>
          <w:lang w:val="fr-FR"/>
        </w:rPr>
        <w:t>COMPRENDRE L’APPEL</w:t>
      </w:r>
    </w:p>
    <w:p w14:paraId="50BA902A" w14:textId="77777777" w:rsidR="007066E8" w:rsidRPr="00AC43CA" w:rsidRDefault="007066E8" w:rsidP="007066E8">
      <w:pPr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Nous avons achevé l</w:t>
      </w:r>
      <w:r>
        <w:rPr>
          <w:rFonts w:ascii="Times New Roman" w:hAnsi="Times New Roman" w:cs="Times New Roman"/>
          <w:lang w:val="fr-FR"/>
        </w:rPr>
        <w:t xml:space="preserve">e premier thème </w:t>
      </w:r>
      <w:r w:rsidRPr="00AC43CA">
        <w:rPr>
          <w:rFonts w:ascii="Times New Roman" w:hAnsi="Times New Roman" w:cs="Times New Roman"/>
          <w:lang w:val="fr-FR"/>
        </w:rPr>
        <w:t>des 12 Cs, qui est la FORMATION DU CARACTERE. Le deuxième « C » a un rapport avec L’APPEL.</w:t>
      </w:r>
    </w:p>
    <w:p w14:paraId="20397998" w14:textId="77777777" w:rsidR="007066E8" w:rsidRPr="00AC43CA" w:rsidRDefault="007066E8" w:rsidP="007066E8">
      <w:pPr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 xml:space="preserve">Qu’est-ce que L’APPEL ? Pour comprendre l’appel, il est utile de le différencier avec ce que nous nous concentrons souvent sur, qui </w:t>
      </w:r>
      <w:proofErr w:type="gramStart"/>
      <w:r w:rsidRPr="00AC43CA">
        <w:rPr>
          <w:rFonts w:ascii="Times New Roman" w:hAnsi="Times New Roman" w:cs="Times New Roman"/>
          <w:lang w:val="fr-FR"/>
        </w:rPr>
        <w:t>est  le</w:t>
      </w:r>
      <w:proofErr w:type="gramEnd"/>
      <w:r w:rsidRPr="00AC43CA">
        <w:rPr>
          <w:rFonts w:ascii="Times New Roman" w:hAnsi="Times New Roman" w:cs="Times New Roman"/>
          <w:lang w:val="fr-FR"/>
        </w:rPr>
        <w:t xml:space="preserve"> SUCCES. Le succès est caractérisé par 5 P - Possession, Position, Prestige, Pouvoir, Plaisir.</w:t>
      </w:r>
    </w:p>
    <w:p w14:paraId="57FA89FE" w14:textId="77777777" w:rsidR="007066E8" w:rsidRPr="00AC43CA" w:rsidRDefault="007066E8" w:rsidP="007066E8">
      <w:pPr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POSSESSION : Quand nous cherchons à être définis par ce qui nous possédons.</w:t>
      </w:r>
    </w:p>
    <w:p w14:paraId="418CC3F1" w14:textId="77777777" w:rsidR="007066E8" w:rsidRPr="00AC43CA" w:rsidRDefault="007066E8" w:rsidP="007066E8">
      <w:pPr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POSITION : Quand nous cherchons à être définis par nos positions dans la vie</w:t>
      </w:r>
      <w:r>
        <w:rPr>
          <w:rFonts w:ascii="Times New Roman" w:hAnsi="Times New Roman" w:cs="Times New Roman"/>
          <w:lang w:val="fr-FR"/>
        </w:rPr>
        <w:t>.</w:t>
      </w:r>
    </w:p>
    <w:p w14:paraId="5045D941" w14:textId="77777777" w:rsidR="007066E8" w:rsidRPr="00AC43CA" w:rsidRDefault="007066E8" w:rsidP="007066E8">
      <w:pPr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PRESTIGE : Quand nous cherchons à être définis par notre célébrité/gloire.</w:t>
      </w:r>
    </w:p>
    <w:p w14:paraId="22AC7140" w14:textId="77777777" w:rsidR="007066E8" w:rsidRPr="00AC43CA" w:rsidRDefault="007066E8" w:rsidP="007066E8">
      <w:pPr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POUVOIR : Quand nous cherchons à être définis par ce que nous pouvons contrôler</w:t>
      </w:r>
      <w:r>
        <w:rPr>
          <w:rFonts w:ascii="Times New Roman" w:hAnsi="Times New Roman" w:cs="Times New Roman"/>
          <w:lang w:val="fr-FR"/>
        </w:rPr>
        <w:t>.</w:t>
      </w:r>
    </w:p>
    <w:p w14:paraId="4C816789" w14:textId="77777777" w:rsidR="007066E8" w:rsidRPr="00AC43CA" w:rsidRDefault="007066E8" w:rsidP="007066E8">
      <w:pPr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PLAISIR : quand nous cherchons la signification à travers nos plaisirs sensuels.</w:t>
      </w:r>
    </w:p>
    <w:p w14:paraId="1B6DD0F5" w14:textId="77777777" w:rsidR="007066E8" w:rsidRPr="00AC43CA" w:rsidRDefault="007066E8" w:rsidP="007066E8">
      <w:pPr>
        <w:spacing w:before="120"/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Ces cinq P ne procurent pas le vrai succès. Ils ne satisfont pas aussi notre quête la plus profonde du sens et de la signification dans la vie.</w:t>
      </w:r>
    </w:p>
    <w:p w14:paraId="5EF606D7" w14:textId="77777777" w:rsidR="007066E8" w:rsidRPr="00AC43CA" w:rsidRDefault="007066E8" w:rsidP="007066E8">
      <w:pPr>
        <w:spacing w:before="120"/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L’étape initiale dans le déplacement du succès à l’appel est de partir du succès vers la SIGNIFICATION. La signification a un rapport avec le sens de vouloir impacter les vies et les situations de la vie des autres. A un niveau plus élevé, la signification à avoir avec le désir de laisser un HERITAGE durable particulier. C’est quand nous cherchons quel héritage nous voulons laisser derrière que nous entrons dans l’arène de l’appel.</w:t>
      </w:r>
    </w:p>
    <w:p w14:paraId="1F715D05" w14:textId="77777777" w:rsidR="007066E8" w:rsidRPr="007E4EE5" w:rsidRDefault="007066E8" w:rsidP="007066E8">
      <w:pPr>
        <w:spacing w:before="120"/>
        <w:rPr>
          <w:rFonts w:ascii="Times New Roman" w:hAnsi="Times New Roman" w:cs="Times New Roman"/>
          <w:lang w:val="fr-FR"/>
        </w:rPr>
      </w:pPr>
      <w:r w:rsidRPr="00AC43CA">
        <w:rPr>
          <w:rFonts w:ascii="Times New Roman" w:hAnsi="Times New Roman" w:cs="Times New Roman"/>
          <w:lang w:val="fr-FR"/>
        </w:rPr>
        <w:t>L’APPEL A UN RAPPORT AVEC LA COMPREHENSION, L’APPROPRIATION ET L’ACCOMPLISSEMENT DU BUT POUR LEQUEL DIEU VOUS A CREE UNIQUEMENT.</w:t>
      </w:r>
    </w:p>
    <w:p w14:paraId="0E733ABF" w14:textId="77777777" w:rsidR="00A126EC" w:rsidRDefault="007066E8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E8"/>
    <w:rsid w:val="007066E8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95CE"/>
  <w15:chartTrackingRefBased/>
  <w15:docId w15:val="{2057E169-7B88-E24B-AB4D-9A91153B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6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2019-02-04T18:29:00Z</dcterms:created>
  <dcterms:modified xsi:type="dcterms:W3CDTF">2019-02-04T18:29:00Z</dcterms:modified>
</cp:coreProperties>
</file>