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3C673"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LEADING TRANSFORMATION #63:</w:t>
      </w:r>
    </w:p>
    <w:p w14:paraId="7081020A"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THE PRICE OF CHANGE</w:t>
      </w:r>
    </w:p>
    <w:p w14:paraId="54DA53CF" w14:textId="77777777" w:rsidR="00E20476" w:rsidRDefault="00E20476" w:rsidP="00E20476">
      <w:pPr>
        <w:shd w:val="clear" w:color="auto" w:fill="FFFFFF"/>
        <w:rPr>
          <w:rFonts w:ascii="inherit" w:eastAsia="Times New Roman" w:hAnsi="inherit" w:cs="Arial"/>
          <w:color w:val="050505"/>
          <w:sz w:val="23"/>
          <w:szCs w:val="23"/>
        </w:rPr>
      </w:pPr>
    </w:p>
    <w:p w14:paraId="203838CA" w14:textId="71CCB21F"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LEADING CHANGE AS CATALYST OR A CONSUMABLE</w:t>
      </w:r>
    </w:p>
    <w:p w14:paraId="27E75A4D" w14:textId="56CE127A" w:rsid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Catalysts accelerate chemical reactions. Inhibitors or Retardants reduce the rate of chemical reactions. In Change Leadership, leaders can serve as Catalysts or Inhibitors depending on how they influence the rate of change. Another characteristic of Catalysts is that they are not consumed by chemical reactions. Catalysts in change leadership are also not consumed by the change they lead. They would remain and be available for other change initiatives. However, there are instances where change leaders are consumed by the very change they lead. In such cases, instead of leading as Catalysts, they lead as Consumables. It is far better, whenever possible, to lead change as a Catalyst; accelerating the rate of change whilst remaining identifiable and available after the change.</w:t>
      </w:r>
    </w:p>
    <w:p w14:paraId="3AA7A9D6" w14:textId="77777777" w:rsidR="00E20476" w:rsidRPr="00E20476" w:rsidRDefault="00E20476" w:rsidP="00E20476">
      <w:pPr>
        <w:shd w:val="clear" w:color="auto" w:fill="FFFFFF"/>
        <w:rPr>
          <w:rFonts w:ascii="inherit" w:eastAsia="Times New Roman" w:hAnsi="inherit" w:cs="Arial"/>
          <w:color w:val="050505"/>
          <w:sz w:val="23"/>
          <w:szCs w:val="23"/>
        </w:rPr>
      </w:pPr>
    </w:p>
    <w:p w14:paraId="7180094C" w14:textId="4D2B5693" w:rsid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In some cases, this is simply just not possible. Some changes call for the ultimate price; being consumed by the change. It is important to be aware of the price of a change initiative before venturing into it.</w:t>
      </w:r>
    </w:p>
    <w:p w14:paraId="12A52B75" w14:textId="77777777" w:rsidR="00E20476" w:rsidRPr="00E20476" w:rsidRDefault="00E20476" w:rsidP="00E20476">
      <w:pPr>
        <w:shd w:val="clear" w:color="auto" w:fill="FFFFFF"/>
        <w:rPr>
          <w:rFonts w:ascii="inherit" w:eastAsia="Times New Roman" w:hAnsi="inherit" w:cs="Arial"/>
          <w:color w:val="050505"/>
          <w:sz w:val="23"/>
          <w:szCs w:val="23"/>
        </w:rPr>
      </w:pPr>
    </w:p>
    <w:p w14:paraId="57F193D5" w14:textId="6580EA1D" w:rsid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Here are examples of change leaders who were aware that their very lives could be consumed by the change they felt called to champion.</w:t>
      </w:r>
    </w:p>
    <w:p w14:paraId="1DA246BC" w14:textId="77777777" w:rsidR="00E20476" w:rsidRPr="00E20476" w:rsidRDefault="00E20476" w:rsidP="00E20476">
      <w:pPr>
        <w:shd w:val="clear" w:color="auto" w:fill="FFFFFF"/>
        <w:rPr>
          <w:rFonts w:ascii="inherit" w:eastAsia="Times New Roman" w:hAnsi="inherit" w:cs="Arial"/>
          <w:color w:val="050505"/>
          <w:sz w:val="23"/>
          <w:szCs w:val="23"/>
        </w:rPr>
      </w:pPr>
    </w:p>
    <w:p w14:paraId="69C12985"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NELSON MANDELA</w:t>
      </w:r>
    </w:p>
    <w:p w14:paraId="3262B6AC"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“I have fought against white domination and I have fought against black domination. I have cherished the ideal of a democratic and free society in which all persons live together in harmony and with equal opportunities. IT IS AN IDEAL WHICH I HOPE TO LIVE FOR AND TO ACHIEVE. BUT IF NEEDS BE, IT IS AN IDEAL FOR WHICH I AM PREPARED TO DIE.”</w:t>
      </w:r>
    </w:p>
    <w:p w14:paraId="57DDE376" w14:textId="77777777" w:rsidR="00E20476" w:rsidRDefault="00E20476" w:rsidP="00E20476">
      <w:pPr>
        <w:shd w:val="clear" w:color="auto" w:fill="FFFFFF"/>
        <w:rPr>
          <w:rFonts w:ascii="inherit" w:eastAsia="Times New Roman" w:hAnsi="inherit" w:cs="Arial"/>
          <w:color w:val="050505"/>
          <w:sz w:val="23"/>
          <w:szCs w:val="23"/>
        </w:rPr>
      </w:pPr>
    </w:p>
    <w:p w14:paraId="1006B8C8" w14:textId="758058DC"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MARTIN LUTHER KING JNR.</w:t>
      </w:r>
    </w:p>
    <w:p w14:paraId="2B8AD320" w14:textId="7C32BFB0"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“We’ve got some difficult days ahead. But it really doesn’t matter with me now. Because I’ve been to the mountaintop. I won’t mind. LIKE ANYBODY, I WOULD LIKE TO LIVE A LONG LIFE. LONGEVITY HAS ITS PLACE. BUT I’M NOT CONCERNED ABOUT THAT NOW. I JUST WANT TO DO GOD’S WILL.</w:t>
      </w:r>
      <w:r>
        <w:rPr>
          <w:rFonts w:ascii="inherit" w:eastAsia="Times New Roman" w:hAnsi="inherit" w:cs="Arial"/>
          <w:color w:val="050505"/>
          <w:sz w:val="23"/>
          <w:szCs w:val="23"/>
        </w:rPr>
        <w:t xml:space="preserve"> </w:t>
      </w:r>
      <w:r w:rsidRPr="00E20476">
        <w:rPr>
          <w:rFonts w:ascii="inherit" w:eastAsia="Times New Roman" w:hAnsi="inherit" w:cs="Arial"/>
          <w:color w:val="050505"/>
          <w:sz w:val="23"/>
          <w:szCs w:val="23"/>
        </w:rPr>
        <w:t>And he’s allowed me to go up to the mountain. And I’ve looked over, and I’ve seen the Promised Land. I MAY NOT GET THERE WITH YOU, BUT I WANT YOU TO KNOW TONIGHT THAT WE AS A PEOPLE WILL GET TO THE PROMISED LAND.</w:t>
      </w:r>
      <w:r>
        <w:rPr>
          <w:rFonts w:ascii="inherit" w:eastAsia="Times New Roman" w:hAnsi="inherit" w:cs="Arial"/>
          <w:color w:val="050505"/>
          <w:sz w:val="23"/>
          <w:szCs w:val="23"/>
        </w:rPr>
        <w:t xml:space="preserve"> </w:t>
      </w:r>
      <w:r w:rsidRPr="00E20476">
        <w:rPr>
          <w:rFonts w:ascii="inherit" w:eastAsia="Times New Roman" w:hAnsi="inherit" w:cs="Arial"/>
          <w:color w:val="050505"/>
          <w:sz w:val="23"/>
          <w:szCs w:val="23"/>
        </w:rPr>
        <w:t>So, I’m happy tonight. I’m not worried about anything. I’m not fearing any man. Mine eyes have seen the glory of the coming of the Lord.”</w:t>
      </w:r>
      <w:r>
        <w:rPr>
          <w:rFonts w:ascii="inherit" w:eastAsia="Times New Roman" w:hAnsi="inherit" w:cs="Arial"/>
          <w:color w:val="050505"/>
          <w:sz w:val="23"/>
          <w:szCs w:val="23"/>
        </w:rPr>
        <w:t xml:space="preserve"> </w:t>
      </w:r>
      <w:r w:rsidRPr="00E20476">
        <w:rPr>
          <w:rFonts w:ascii="inherit" w:eastAsia="Times New Roman" w:hAnsi="inherit" w:cs="Arial"/>
          <w:color w:val="050505"/>
          <w:sz w:val="23"/>
          <w:szCs w:val="23"/>
        </w:rPr>
        <w:t>JESUS CHRIST</w:t>
      </w:r>
      <w:r>
        <w:rPr>
          <w:rFonts w:ascii="inherit" w:eastAsia="Times New Roman" w:hAnsi="inherit" w:cs="Arial"/>
          <w:color w:val="050505"/>
          <w:sz w:val="23"/>
          <w:szCs w:val="23"/>
        </w:rPr>
        <w:t xml:space="preserve"> </w:t>
      </w:r>
      <w:r w:rsidRPr="00E20476">
        <w:rPr>
          <w:rFonts w:ascii="inherit" w:eastAsia="Times New Roman" w:hAnsi="inherit" w:cs="Arial"/>
          <w:color w:val="050505"/>
          <w:sz w:val="23"/>
          <w:szCs w:val="23"/>
        </w:rPr>
        <w:t>“For even the Son of Man did not come to be served, but to serve, and TO GIVE HIS LIFE AS A RANSOM FOR MANY.” (Mark 10: 45)</w:t>
      </w:r>
      <w:r>
        <w:rPr>
          <w:rFonts w:ascii="inherit" w:eastAsia="Times New Roman" w:hAnsi="inherit" w:cs="Arial"/>
          <w:color w:val="050505"/>
          <w:sz w:val="23"/>
          <w:szCs w:val="23"/>
        </w:rPr>
        <w:t xml:space="preserve"> </w:t>
      </w:r>
      <w:r w:rsidRPr="00E20476">
        <w:rPr>
          <w:rFonts w:ascii="inherit" w:eastAsia="Times New Roman" w:hAnsi="inherit" w:cs="Arial"/>
          <w:color w:val="050505"/>
          <w:sz w:val="23"/>
          <w:szCs w:val="23"/>
        </w:rPr>
        <w:t>“My Father, if it is possible, may this cup be taken from me. Yet not as I will, but as you will.” (Matthew 26: 39)</w:t>
      </w:r>
    </w:p>
    <w:p w14:paraId="07D24247"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The “cup” was death. Between the Father and the Son, it was the only way to reconcile sinful humans with a holy God.</w:t>
      </w:r>
    </w:p>
    <w:p w14:paraId="62926B9C" w14:textId="77777777" w:rsidR="00E20476" w:rsidRDefault="00E20476" w:rsidP="00E20476">
      <w:pPr>
        <w:shd w:val="clear" w:color="auto" w:fill="FFFFFF"/>
        <w:rPr>
          <w:rFonts w:ascii="inherit" w:eastAsia="Times New Roman" w:hAnsi="inherit" w:cs="Arial"/>
          <w:color w:val="050505"/>
          <w:sz w:val="23"/>
          <w:szCs w:val="23"/>
        </w:rPr>
      </w:pPr>
    </w:p>
    <w:p w14:paraId="2845547E" w14:textId="0AA7CDE4"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CHANGE BEGINS WITH YOU</w:t>
      </w:r>
    </w:p>
    <w:p w14:paraId="06C7302E"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The following is a quote from an unknown monk, around 1100 A.D.</w:t>
      </w:r>
    </w:p>
    <w:p w14:paraId="2290165A" w14:textId="41F0C61A" w:rsid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 xml:space="preserve">“When I was a young man, I wanted to change the world. I found it was difficult to change the world, so I tried to change my nation. When I found I couldn't change the nation, I began to focus on my town. I couldn't change the town and as an older man, I tried to change my family. Now, as an old man, I realize the only thing I can change is myself, and suddenly I realize that if long ago I had changed myself, I could have made an impact on my family. My family and I </w:t>
      </w:r>
      <w:r w:rsidRPr="00E20476">
        <w:rPr>
          <w:rFonts w:ascii="inherit" w:eastAsia="Times New Roman" w:hAnsi="inherit" w:cs="Arial"/>
          <w:color w:val="050505"/>
          <w:sz w:val="23"/>
          <w:szCs w:val="23"/>
        </w:rPr>
        <w:lastRenderedPageBreak/>
        <w:t>could have made an impact on our town. Their impact could have changed the nation and I could indeed have changed the world.”</w:t>
      </w:r>
    </w:p>
    <w:p w14:paraId="4CEC98C1" w14:textId="77777777" w:rsidR="00E20476" w:rsidRPr="00E20476" w:rsidRDefault="00E20476" w:rsidP="00E20476">
      <w:pPr>
        <w:shd w:val="clear" w:color="auto" w:fill="FFFFFF"/>
        <w:rPr>
          <w:rFonts w:ascii="inherit" w:eastAsia="Times New Roman" w:hAnsi="inherit" w:cs="Arial"/>
          <w:color w:val="050505"/>
          <w:sz w:val="23"/>
          <w:szCs w:val="23"/>
        </w:rPr>
      </w:pPr>
    </w:p>
    <w:p w14:paraId="0CB632AC" w14:textId="2BACFEA1" w:rsid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REMEMBER THIS: YOU HAVE NOT STARTED LIVING UNTIL YOU HAVE SOMETHING TO DIE FOR.</w:t>
      </w:r>
    </w:p>
    <w:p w14:paraId="26B12A27" w14:textId="77777777" w:rsidR="00E20476" w:rsidRPr="00E20476" w:rsidRDefault="00E20476" w:rsidP="00E20476">
      <w:pPr>
        <w:shd w:val="clear" w:color="auto" w:fill="FFFFFF"/>
        <w:rPr>
          <w:rFonts w:ascii="inherit" w:eastAsia="Times New Roman" w:hAnsi="inherit" w:cs="Arial"/>
          <w:color w:val="050505"/>
          <w:sz w:val="23"/>
          <w:szCs w:val="23"/>
        </w:rPr>
      </w:pPr>
      <w:bookmarkStart w:id="0" w:name="_GoBack"/>
      <w:bookmarkEnd w:id="0"/>
    </w:p>
    <w:p w14:paraId="44C297E6"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REFLECTION QUESTIONS</w:t>
      </w:r>
    </w:p>
    <w:p w14:paraId="784A1ADB"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1. What change do you sense called to make great sacrifices for?</w:t>
      </w:r>
    </w:p>
    <w:p w14:paraId="4DF54EA0"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2. What is the ultimate price for the change?</w:t>
      </w:r>
    </w:p>
    <w:p w14:paraId="56D62EC2" w14:textId="77777777" w:rsidR="00E20476" w:rsidRPr="00E20476" w:rsidRDefault="00E20476" w:rsidP="00E20476">
      <w:pPr>
        <w:shd w:val="clear" w:color="auto" w:fill="FFFFFF"/>
        <w:rPr>
          <w:rFonts w:ascii="inherit" w:eastAsia="Times New Roman" w:hAnsi="inherit" w:cs="Arial"/>
          <w:color w:val="050505"/>
          <w:sz w:val="23"/>
          <w:szCs w:val="23"/>
        </w:rPr>
      </w:pPr>
      <w:r w:rsidRPr="00E20476">
        <w:rPr>
          <w:rFonts w:ascii="inherit" w:eastAsia="Times New Roman" w:hAnsi="inherit" w:cs="Arial"/>
          <w:color w:val="050505"/>
          <w:sz w:val="23"/>
          <w:szCs w:val="23"/>
        </w:rPr>
        <w:t>3. What preparations do you need to make in order to make the necessary sacrifices for the change?</w:t>
      </w:r>
    </w:p>
    <w:p w14:paraId="5D4A7044" w14:textId="77777777" w:rsidR="00A126EC" w:rsidRDefault="00E20476"/>
    <w:sectPr w:rsidR="00A126EC" w:rsidSect="00E2047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76"/>
    <w:rsid w:val="00452D27"/>
    <w:rsid w:val="009B0814"/>
    <w:rsid w:val="00BC5053"/>
    <w:rsid w:val="00E20476"/>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BA92B"/>
  <w15:chartTrackingRefBased/>
  <w15:docId w15:val="{E8D11B9F-0936-4640-A9D3-7C9F948B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261010">
      <w:bodyDiv w:val="1"/>
      <w:marLeft w:val="0"/>
      <w:marRight w:val="0"/>
      <w:marTop w:val="0"/>
      <w:marBottom w:val="0"/>
      <w:divBdr>
        <w:top w:val="none" w:sz="0" w:space="0" w:color="auto"/>
        <w:left w:val="none" w:sz="0" w:space="0" w:color="auto"/>
        <w:bottom w:val="none" w:sz="0" w:space="0" w:color="auto"/>
        <w:right w:val="none" w:sz="0" w:space="0" w:color="auto"/>
      </w:divBdr>
      <w:divsChild>
        <w:div w:id="1263298692">
          <w:marLeft w:val="0"/>
          <w:marRight w:val="0"/>
          <w:marTop w:val="0"/>
          <w:marBottom w:val="0"/>
          <w:divBdr>
            <w:top w:val="none" w:sz="0" w:space="0" w:color="auto"/>
            <w:left w:val="none" w:sz="0" w:space="0" w:color="auto"/>
            <w:bottom w:val="none" w:sz="0" w:space="0" w:color="auto"/>
            <w:right w:val="none" w:sz="0" w:space="0" w:color="auto"/>
          </w:divBdr>
        </w:div>
        <w:div w:id="28381515">
          <w:marLeft w:val="0"/>
          <w:marRight w:val="0"/>
          <w:marTop w:val="120"/>
          <w:marBottom w:val="0"/>
          <w:divBdr>
            <w:top w:val="none" w:sz="0" w:space="0" w:color="auto"/>
            <w:left w:val="none" w:sz="0" w:space="0" w:color="auto"/>
            <w:bottom w:val="none" w:sz="0" w:space="0" w:color="auto"/>
            <w:right w:val="none" w:sz="0" w:space="0" w:color="auto"/>
          </w:divBdr>
          <w:divsChild>
            <w:div w:id="753673472">
              <w:marLeft w:val="0"/>
              <w:marRight w:val="0"/>
              <w:marTop w:val="0"/>
              <w:marBottom w:val="0"/>
              <w:divBdr>
                <w:top w:val="none" w:sz="0" w:space="0" w:color="auto"/>
                <w:left w:val="none" w:sz="0" w:space="0" w:color="auto"/>
                <w:bottom w:val="none" w:sz="0" w:space="0" w:color="auto"/>
                <w:right w:val="none" w:sz="0" w:space="0" w:color="auto"/>
              </w:divBdr>
            </w:div>
          </w:divsChild>
        </w:div>
        <w:div w:id="1219512747">
          <w:marLeft w:val="0"/>
          <w:marRight w:val="0"/>
          <w:marTop w:val="120"/>
          <w:marBottom w:val="0"/>
          <w:divBdr>
            <w:top w:val="none" w:sz="0" w:space="0" w:color="auto"/>
            <w:left w:val="none" w:sz="0" w:space="0" w:color="auto"/>
            <w:bottom w:val="none" w:sz="0" w:space="0" w:color="auto"/>
            <w:right w:val="none" w:sz="0" w:space="0" w:color="auto"/>
          </w:divBdr>
          <w:divsChild>
            <w:div w:id="1979065015">
              <w:marLeft w:val="0"/>
              <w:marRight w:val="0"/>
              <w:marTop w:val="0"/>
              <w:marBottom w:val="0"/>
              <w:divBdr>
                <w:top w:val="none" w:sz="0" w:space="0" w:color="auto"/>
                <w:left w:val="none" w:sz="0" w:space="0" w:color="auto"/>
                <w:bottom w:val="none" w:sz="0" w:space="0" w:color="auto"/>
                <w:right w:val="none" w:sz="0" w:space="0" w:color="auto"/>
              </w:divBdr>
            </w:div>
          </w:divsChild>
        </w:div>
        <w:div w:id="1878884349">
          <w:marLeft w:val="0"/>
          <w:marRight w:val="0"/>
          <w:marTop w:val="120"/>
          <w:marBottom w:val="0"/>
          <w:divBdr>
            <w:top w:val="none" w:sz="0" w:space="0" w:color="auto"/>
            <w:left w:val="none" w:sz="0" w:space="0" w:color="auto"/>
            <w:bottom w:val="none" w:sz="0" w:space="0" w:color="auto"/>
            <w:right w:val="none" w:sz="0" w:space="0" w:color="auto"/>
          </w:divBdr>
          <w:divsChild>
            <w:div w:id="1207138776">
              <w:marLeft w:val="0"/>
              <w:marRight w:val="0"/>
              <w:marTop w:val="0"/>
              <w:marBottom w:val="0"/>
              <w:divBdr>
                <w:top w:val="none" w:sz="0" w:space="0" w:color="auto"/>
                <w:left w:val="none" w:sz="0" w:space="0" w:color="auto"/>
                <w:bottom w:val="none" w:sz="0" w:space="0" w:color="auto"/>
                <w:right w:val="none" w:sz="0" w:space="0" w:color="auto"/>
              </w:divBdr>
            </w:div>
          </w:divsChild>
        </w:div>
        <w:div w:id="687219227">
          <w:marLeft w:val="0"/>
          <w:marRight w:val="0"/>
          <w:marTop w:val="120"/>
          <w:marBottom w:val="0"/>
          <w:divBdr>
            <w:top w:val="none" w:sz="0" w:space="0" w:color="auto"/>
            <w:left w:val="none" w:sz="0" w:space="0" w:color="auto"/>
            <w:bottom w:val="none" w:sz="0" w:space="0" w:color="auto"/>
            <w:right w:val="none" w:sz="0" w:space="0" w:color="auto"/>
          </w:divBdr>
          <w:divsChild>
            <w:div w:id="887955492">
              <w:marLeft w:val="0"/>
              <w:marRight w:val="0"/>
              <w:marTop w:val="0"/>
              <w:marBottom w:val="0"/>
              <w:divBdr>
                <w:top w:val="none" w:sz="0" w:space="0" w:color="auto"/>
                <w:left w:val="none" w:sz="0" w:space="0" w:color="auto"/>
                <w:bottom w:val="none" w:sz="0" w:space="0" w:color="auto"/>
                <w:right w:val="none" w:sz="0" w:space="0" w:color="auto"/>
              </w:divBdr>
            </w:div>
          </w:divsChild>
        </w:div>
        <w:div w:id="1036735089">
          <w:marLeft w:val="0"/>
          <w:marRight w:val="0"/>
          <w:marTop w:val="120"/>
          <w:marBottom w:val="0"/>
          <w:divBdr>
            <w:top w:val="none" w:sz="0" w:space="0" w:color="auto"/>
            <w:left w:val="none" w:sz="0" w:space="0" w:color="auto"/>
            <w:bottom w:val="none" w:sz="0" w:space="0" w:color="auto"/>
            <w:right w:val="none" w:sz="0" w:space="0" w:color="auto"/>
          </w:divBdr>
          <w:divsChild>
            <w:div w:id="173232582">
              <w:marLeft w:val="0"/>
              <w:marRight w:val="0"/>
              <w:marTop w:val="0"/>
              <w:marBottom w:val="0"/>
              <w:divBdr>
                <w:top w:val="none" w:sz="0" w:space="0" w:color="auto"/>
                <w:left w:val="none" w:sz="0" w:space="0" w:color="auto"/>
                <w:bottom w:val="none" w:sz="0" w:space="0" w:color="auto"/>
                <w:right w:val="none" w:sz="0" w:space="0" w:color="auto"/>
              </w:divBdr>
            </w:div>
          </w:divsChild>
        </w:div>
        <w:div w:id="1136603026">
          <w:marLeft w:val="0"/>
          <w:marRight w:val="0"/>
          <w:marTop w:val="120"/>
          <w:marBottom w:val="0"/>
          <w:divBdr>
            <w:top w:val="none" w:sz="0" w:space="0" w:color="auto"/>
            <w:left w:val="none" w:sz="0" w:space="0" w:color="auto"/>
            <w:bottom w:val="none" w:sz="0" w:space="0" w:color="auto"/>
            <w:right w:val="none" w:sz="0" w:space="0" w:color="auto"/>
          </w:divBdr>
          <w:divsChild>
            <w:div w:id="1719161360">
              <w:marLeft w:val="0"/>
              <w:marRight w:val="0"/>
              <w:marTop w:val="0"/>
              <w:marBottom w:val="0"/>
              <w:divBdr>
                <w:top w:val="none" w:sz="0" w:space="0" w:color="auto"/>
                <w:left w:val="none" w:sz="0" w:space="0" w:color="auto"/>
                <w:bottom w:val="none" w:sz="0" w:space="0" w:color="auto"/>
                <w:right w:val="none" w:sz="0" w:space="0" w:color="auto"/>
              </w:divBdr>
            </w:div>
          </w:divsChild>
        </w:div>
        <w:div w:id="1238785898">
          <w:marLeft w:val="0"/>
          <w:marRight w:val="0"/>
          <w:marTop w:val="120"/>
          <w:marBottom w:val="0"/>
          <w:divBdr>
            <w:top w:val="none" w:sz="0" w:space="0" w:color="auto"/>
            <w:left w:val="none" w:sz="0" w:space="0" w:color="auto"/>
            <w:bottom w:val="none" w:sz="0" w:space="0" w:color="auto"/>
            <w:right w:val="none" w:sz="0" w:space="0" w:color="auto"/>
          </w:divBdr>
          <w:divsChild>
            <w:div w:id="25106686">
              <w:marLeft w:val="0"/>
              <w:marRight w:val="0"/>
              <w:marTop w:val="0"/>
              <w:marBottom w:val="0"/>
              <w:divBdr>
                <w:top w:val="none" w:sz="0" w:space="0" w:color="auto"/>
                <w:left w:val="none" w:sz="0" w:space="0" w:color="auto"/>
                <w:bottom w:val="none" w:sz="0" w:space="0" w:color="auto"/>
                <w:right w:val="none" w:sz="0" w:space="0" w:color="auto"/>
              </w:divBdr>
            </w:div>
          </w:divsChild>
        </w:div>
        <w:div w:id="1441530011">
          <w:marLeft w:val="0"/>
          <w:marRight w:val="0"/>
          <w:marTop w:val="120"/>
          <w:marBottom w:val="0"/>
          <w:divBdr>
            <w:top w:val="none" w:sz="0" w:space="0" w:color="auto"/>
            <w:left w:val="none" w:sz="0" w:space="0" w:color="auto"/>
            <w:bottom w:val="none" w:sz="0" w:space="0" w:color="auto"/>
            <w:right w:val="none" w:sz="0" w:space="0" w:color="auto"/>
          </w:divBdr>
          <w:divsChild>
            <w:div w:id="2060086615">
              <w:marLeft w:val="0"/>
              <w:marRight w:val="0"/>
              <w:marTop w:val="0"/>
              <w:marBottom w:val="0"/>
              <w:divBdr>
                <w:top w:val="none" w:sz="0" w:space="0" w:color="auto"/>
                <w:left w:val="none" w:sz="0" w:space="0" w:color="auto"/>
                <w:bottom w:val="none" w:sz="0" w:space="0" w:color="auto"/>
                <w:right w:val="none" w:sz="0" w:space="0" w:color="auto"/>
              </w:divBdr>
            </w:div>
          </w:divsChild>
        </w:div>
        <w:div w:id="1463881632">
          <w:marLeft w:val="0"/>
          <w:marRight w:val="0"/>
          <w:marTop w:val="120"/>
          <w:marBottom w:val="0"/>
          <w:divBdr>
            <w:top w:val="none" w:sz="0" w:space="0" w:color="auto"/>
            <w:left w:val="none" w:sz="0" w:space="0" w:color="auto"/>
            <w:bottom w:val="none" w:sz="0" w:space="0" w:color="auto"/>
            <w:right w:val="none" w:sz="0" w:space="0" w:color="auto"/>
          </w:divBdr>
          <w:divsChild>
            <w:div w:id="1421562624">
              <w:marLeft w:val="0"/>
              <w:marRight w:val="0"/>
              <w:marTop w:val="0"/>
              <w:marBottom w:val="0"/>
              <w:divBdr>
                <w:top w:val="none" w:sz="0" w:space="0" w:color="auto"/>
                <w:left w:val="none" w:sz="0" w:space="0" w:color="auto"/>
                <w:bottom w:val="none" w:sz="0" w:space="0" w:color="auto"/>
                <w:right w:val="none" w:sz="0" w:space="0" w:color="auto"/>
              </w:divBdr>
            </w:div>
          </w:divsChild>
        </w:div>
        <w:div w:id="13969212">
          <w:marLeft w:val="0"/>
          <w:marRight w:val="0"/>
          <w:marTop w:val="120"/>
          <w:marBottom w:val="0"/>
          <w:divBdr>
            <w:top w:val="none" w:sz="0" w:space="0" w:color="auto"/>
            <w:left w:val="none" w:sz="0" w:space="0" w:color="auto"/>
            <w:bottom w:val="none" w:sz="0" w:space="0" w:color="auto"/>
            <w:right w:val="none" w:sz="0" w:space="0" w:color="auto"/>
          </w:divBdr>
          <w:divsChild>
            <w:div w:id="1899973767">
              <w:marLeft w:val="0"/>
              <w:marRight w:val="0"/>
              <w:marTop w:val="0"/>
              <w:marBottom w:val="0"/>
              <w:divBdr>
                <w:top w:val="none" w:sz="0" w:space="0" w:color="auto"/>
                <w:left w:val="none" w:sz="0" w:space="0" w:color="auto"/>
                <w:bottom w:val="none" w:sz="0" w:space="0" w:color="auto"/>
                <w:right w:val="none" w:sz="0" w:space="0" w:color="auto"/>
              </w:divBdr>
            </w:div>
          </w:divsChild>
        </w:div>
        <w:div w:id="664013306">
          <w:marLeft w:val="0"/>
          <w:marRight w:val="0"/>
          <w:marTop w:val="120"/>
          <w:marBottom w:val="0"/>
          <w:divBdr>
            <w:top w:val="none" w:sz="0" w:space="0" w:color="auto"/>
            <w:left w:val="none" w:sz="0" w:space="0" w:color="auto"/>
            <w:bottom w:val="none" w:sz="0" w:space="0" w:color="auto"/>
            <w:right w:val="none" w:sz="0" w:space="0" w:color="auto"/>
          </w:divBdr>
          <w:divsChild>
            <w:div w:id="1110323104">
              <w:marLeft w:val="0"/>
              <w:marRight w:val="0"/>
              <w:marTop w:val="0"/>
              <w:marBottom w:val="0"/>
              <w:divBdr>
                <w:top w:val="none" w:sz="0" w:space="0" w:color="auto"/>
                <w:left w:val="none" w:sz="0" w:space="0" w:color="auto"/>
                <w:bottom w:val="none" w:sz="0" w:space="0" w:color="auto"/>
                <w:right w:val="none" w:sz="0" w:space="0" w:color="auto"/>
              </w:divBdr>
            </w:div>
          </w:divsChild>
        </w:div>
        <w:div w:id="1789006069">
          <w:marLeft w:val="0"/>
          <w:marRight w:val="0"/>
          <w:marTop w:val="120"/>
          <w:marBottom w:val="0"/>
          <w:divBdr>
            <w:top w:val="none" w:sz="0" w:space="0" w:color="auto"/>
            <w:left w:val="none" w:sz="0" w:space="0" w:color="auto"/>
            <w:bottom w:val="none" w:sz="0" w:space="0" w:color="auto"/>
            <w:right w:val="none" w:sz="0" w:space="0" w:color="auto"/>
          </w:divBdr>
          <w:divsChild>
            <w:div w:id="1340356214">
              <w:marLeft w:val="0"/>
              <w:marRight w:val="0"/>
              <w:marTop w:val="0"/>
              <w:marBottom w:val="0"/>
              <w:divBdr>
                <w:top w:val="none" w:sz="0" w:space="0" w:color="auto"/>
                <w:left w:val="none" w:sz="0" w:space="0" w:color="auto"/>
                <w:bottom w:val="none" w:sz="0" w:space="0" w:color="auto"/>
                <w:right w:val="none" w:sz="0" w:space="0" w:color="auto"/>
              </w:divBdr>
            </w:div>
          </w:divsChild>
        </w:div>
        <w:div w:id="1060128772">
          <w:marLeft w:val="0"/>
          <w:marRight w:val="0"/>
          <w:marTop w:val="120"/>
          <w:marBottom w:val="0"/>
          <w:divBdr>
            <w:top w:val="none" w:sz="0" w:space="0" w:color="auto"/>
            <w:left w:val="none" w:sz="0" w:space="0" w:color="auto"/>
            <w:bottom w:val="none" w:sz="0" w:space="0" w:color="auto"/>
            <w:right w:val="none" w:sz="0" w:space="0" w:color="auto"/>
          </w:divBdr>
          <w:divsChild>
            <w:div w:id="342318025">
              <w:marLeft w:val="0"/>
              <w:marRight w:val="0"/>
              <w:marTop w:val="0"/>
              <w:marBottom w:val="0"/>
              <w:divBdr>
                <w:top w:val="none" w:sz="0" w:space="0" w:color="auto"/>
                <w:left w:val="none" w:sz="0" w:space="0" w:color="auto"/>
                <w:bottom w:val="none" w:sz="0" w:space="0" w:color="auto"/>
                <w:right w:val="none" w:sz="0" w:space="0" w:color="auto"/>
              </w:divBdr>
            </w:div>
          </w:divsChild>
        </w:div>
        <w:div w:id="1369603081">
          <w:marLeft w:val="0"/>
          <w:marRight w:val="0"/>
          <w:marTop w:val="120"/>
          <w:marBottom w:val="0"/>
          <w:divBdr>
            <w:top w:val="none" w:sz="0" w:space="0" w:color="auto"/>
            <w:left w:val="none" w:sz="0" w:space="0" w:color="auto"/>
            <w:bottom w:val="none" w:sz="0" w:space="0" w:color="auto"/>
            <w:right w:val="none" w:sz="0" w:space="0" w:color="auto"/>
          </w:divBdr>
          <w:divsChild>
            <w:div w:id="1810903115">
              <w:marLeft w:val="0"/>
              <w:marRight w:val="0"/>
              <w:marTop w:val="0"/>
              <w:marBottom w:val="0"/>
              <w:divBdr>
                <w:top w:val="none" w:sz="0" w:space="0" w:color="auto"/>
                <w:left w:val="none" w:sz="0" w:space="0" w:color="auto"/>
                <w:bottom w:val="none" w:sz="0" w:space="0" w:color="auto"/>
                <w:right w:val="none" w:sz="0" w:space="0" w:color="auto"/>
              </w:divBdr>
            </w:div>
          </w:divsChild>
        </w:div>
        <w:div w:id="1279794605">
          <w:marLeft w:val="0"/>
          <w:marRight w:val="0"/>
          <w:marTop w:val="120"/>
          <w:marBottom w:val="0"/>
          <w:divBdr>
            <w:top w:val="none" w:sz="0" w:space="0" w:color="auto"/>
            <w:left w:val="none" w:sz="0" w:space="0" w:color="auto"/>
            <w:bottom w:val="none" w:sz="0" w:space="0" w:color="auto"/>
            <w:right w:val="none" w:sz="0" w:space="0" w:color="auto"/>
          </w:divBdr>
          <w:divsChild>
            <w:div w:id="618954249">
              <w:marLeft w:val="0"/>
              <w:marRight w:val="0"/>
              <w:marTop w:val="0"/>
              <w:marBottom w:val="0"/>
              <w:divBdr>
                <w:top w:val="none" w:sz="0" w:space="0" w:color="auto"/>
                <w:left w:val="none" w:sz="0" w:space="0" w:color="auto"/>
                <w:bottom w:val="none" w:sz="0" w:space="0" w:color="auto"/>
                <w:right w:val="none" w:sz="0" w:space="0" w:color="auto"/>
              </w:divBdr>
            </w:div>
          </w:divsChild>
        </w:div>
        <w:div w:id="1645112753">
          <w:marLeft w:val="0"/>
          <w:marRight w:val="0"/>
          <w:marTop w:val="120"/>
          <w:marBottom w:val="0"/>
          <w:divBdr>
            <w:top w:val="none" w:sz="0" w:space="0" w:color="auto"/>
            <w:left w:val="none" w:sz="0" w:space="0" w:color="auto"/>
            <w:bottom w:val="none" w:sz="0" w:space="0" w:color="auto"/>
            <w:right w:val="none" w:sz="0" w:space="0" w:color="auto"/>
          </w:divBdr>
          <w:divsChild>
            <w:div w:id="13581896">
              <w:marLeft w:val="0"/>
              <w:marRight w:val="0"/>
              <w:marTop w:val="0"/>
              <w:marBottom w:val="0"/>
              <w:divBdr>
                <w:top w:val="none" w:sz="0" w:space="0" w:color="auto"/>
                <w:left w:val="none" w:sz="0" w:space="0" w:color="auto"/>
                <w:bottom w:val="none" w:sz="0" w:space="0" w:color="auto"/>
                <w:right w:val="none" w:sz="0" w:space="0" w:color="auto"/>
              </w:divBdr>
            </w:div>
          </w:divsChild>
        </w:div>
        <w:div w:id="1237280888">
          <w:marLeft w:val="0"/>
          <w:marRight w:val="0"/>
          <w:marTop w:val="120"/>
          <w:marBottom w:val="0"/>
          <w:divBdr>
            <w:top w:val="none" w:sz="0" w:space="0" w:color="auto"/>
            <w:left w:val="none" w:sz="0" w:space="0" w:color="auto"/>
            <w:bottom w:val="none" w:sz="0" w:space="0" w:color="auto"/>
            <w:right w:val="none" w:sz="0" w:space="0" w:color="auto"/>
          </w:divBdr>
          <w:divsChild>
            <w:div w:id="1056197679">
              <w:marLeft w:val="0"/>
              <w:marRight w:val="0"/>
              <w:marTop w:val="0"/>
              <w:marBottom w:val="0"/>
              <w:divBdr>
                <w:top w:val="none" w:sz="0" w:space="0" w:color="auto"/>
                <w:left w:val="none" w:sz="0" w:space="0" w:color="auto"/>
                <w:bottom w:val="none" w:sz="0" w:space="0" w:color="auto"/>
                <w:right w:val="none" w:sz="0" w:space="0" w:color="auto"/>
              </w:divBdr>
            </w:div>
          </w:divsChild>
        </w:div>
        <w:div w:id="1677461503">
          <w:marLeft w:val="0"/>
          <w:marRight w:val="0"/>
          <w:marTop w:val="120"/>
          <w:marBottom w:val="0"/>
          <w:divBdr>
            <w:top w:val="none" w:sz="0" w:space="0" w:color="auto"/>
            <w:left w:val="none" w:sz="0" w:space="0" w:color="auto"/>
            <w:bottom w:val="none" w:sz="0" w:space="0" w:color="auto"/>
            <w:right w:val="none" w:sz="0" w:space="0" w:color="auto"/>
          </w:divBdr>
          <w:divsChild>
            <w:div w:id="1893494928">
              <w:marLeft w:val="0"/>
              <w:marRight w:val="0"/>
              <w:marTop w:val="0"/>
              <w:marBottom w:val="0"/>
              <w:divBdr>
                <w:top w:val="none" w:sz="0" w:space="0" w:color="auto"/>
                <w:left w:val="none" w:sz="0" w:space="0" w:color="auto"/>
                <w:bottom w:val="none" w:sz="0" w:space="0" w:color="auto"/>
                <w:right w:val="none" w:sz="0" w:space="0" w:color="auto"/>
              </w:divBdr>
            </w:div>
          </w:divsChild>
        </w:div>
        <w:div w:id="1274167996">
          <w:marLeft w:val="0"/>
          <w:marRight w:val="0"/>
          <w:marTop w:val="120"/>
          <w:marBottom w:val="0"/>
          <w:divBdr>
            <w:top w:val="none" w:sz="0" w:space="0" w:color="auto"/>
            <w:left w:val="none" w:sz="0" w:space="0" w:color="auto"/>
            <w:bottom w:val="none" w:sz="0" w:space="0" w:color="auto"/>
            <w:right w:val="none" w:sz="0" w:space="0" w:color="auto"/>
          </w:divBdr>
          <w:divsChild>
            <w:div w:id="1550679194">
              <w:marLeft w:val="0"/>
              <w:marRight w:val="0"/>
              <w:marTop w:val="0"/>
              <w:marBottom w:val="0"/>
              <w:divBdr>
                <w:top w:val="none" w:sz="0" w:space="0" w:color="auto"/>
                <w:left w:val="none" w:sz="0" w:space="0" w:color="auto"/>
                <w:bottom w:val="none" w:sz="0" w:space="0" w:color="auto"/>
                <w:right w:val="none" w:sz="0" w:space="0" w:color="auto"/>
              </w:divBdr>
            </w:div>
          </w:divsChild>
        </w:div>
        <w:div w:id="414480564">
          <w:marLeft w:val="0"/>
          <w:marRight w:val="0"/>
          <w:marTop w:val="120"/>
          <w:marBottom w:val="0"/>
          <w:divBdr>
            <w:top w:val="none" w:sz="0" w:space="0" w:color="auto"/>
            <w:left w:val="none" w:sz="0" w:space="0" w:color="auto"/>
            <w:bottom w:val="none" w:sz="0" w:space="0" w:color="auto"/>
            <w:right w:val="none" w:sz="0" w:space="0" w:color="auto"/>
          </w:divBdr>
          <w:divsChild>
            <w:div w:id="1250695841">
              <w:marLeft w:val="0"/>
              <w:marRight w:val="0"/>
              <w:marTop w:val="0"/>
              <w:marBottom w:val="0"/>
              <w:divBdr>
                <w:top w:val="none" w:sz="0" w:space="0" w:color="auto"/>
                <w:left w:val="none" w:sz="0" w:space="0" w:color="auto"/>
                <w:bottom w:val="none" w:sz="0" w:space="0" w:color="auto"/>
                <w:right w:val="none" w:sz="0" w:space="0" w:color="auto"/>
              </w:divBdr>
            </w:div>
          </w:divsChild>
        </w:div>
        <w:div w:id="1756517176">
          <w:marLeft w:val="0"/>
          <w:marRight w:val="0"/>
          <w:marTop w:val="120"/>
          <w:marBottom w:val="0"/>
          <w:divBdr>
            <w:top w:val="none" w:sz="0" w:space="0" w:color="auto"/>
            <w:left w:val="none" w:sz="0" w:space="0" w:color="auto"/>
            <w:bottom w:val="none" w:sz="0" w:space="0" w:color="auto"/>
            <w:right w:val="none" w:sz="0" w:space="0" w:color="auto"/>
          </w:divBdr>
          <w:divsChild>
            <w:div w:id="716970522">
              <w:marLeft w:val="0"/>
              <w:marRight w:val="0"/>
              <w:marTop w:val="0"/>
              <w:marBottom w:val="0"/>
              <w:divBdr>
                <w:top w:val="none" w:sz="0" w:space="0" w:color="auto"/>
                <w:left w:val="none" w:sz="0" w:space="0" w:color="auto"/>
                <w:bottom w:val="none" w:sz="0" w:space="0" w:color="auto"/>
                <w:right w:val="none" w:sz="0" w:space="0" w:color="auto"/>
              </w:divBdr>
            </w:div>
          </w:divsChild>
        </w:div>
        <w:div w:id="1241255784">
          <w:marLeft w:val="0"/>
          <w:marRight w:val="0"/>
          <w:marTop w:val="120"/>
          <w:marBottom w:val="0"/>
          <w:divBdr>
            <w:top w:val="none" w:sz="0" w:space="0" w:color="auto"/>
            <w:left w:val="none" w:sz="0" w:space="0" w:color="auto"/>
            <w:bottom w:val="none" w:sz="0" w:space="0" w:color="auto"/>
            <w:right w:val="none" w:sz="0" w:space="0" w:color="auto"/>
          </w:divBdr>
          <w:divsChild>
            <w:div w:id="787697801">
              <w:marLeft w:val="0"/>
              <w:marRight w:val="0"/>
              <w:marTop w:val="0"/>
              <w:marBottom w:val="0"/>
              <w:divBdr>
                <w:top w:val="none" w:sz="0" w:space="0" w:color="auto"/>
                <w:left w:val="none" w:sz="0" w:space="0" w:color="auto"/>
                <w:bottom w:val="none" w:sz="0" w:space="0" w:color="auto"/>
                <w:right w:val="none" w:sz="0" w:space="0" w:color="auto"/>
              </w:divBdr>
            </w:div>
          </w:divsChild>
        </w:div>
        <w:div w:id="743602669">
          <w:marLeft w:val="0"/>
          <w:marRight w:val="0"/>
          <w:marTop w:val="120"/>
          <w:marBottom w:val="0"/>
          <w:divBdr>
            <w:top w:val="none" w:sz="0" w:space="0" w:color="auto"/>
            <w:left w:val="none" w:sz="0" w:space="0" w:color="auto"/>
            <w:bottom w:val="none" w:sz="0" w:space="0" w:color="auto"/>
            <w:right w:val="none" w:sz="0" w:space="0" w:color="auto"/>
          </w:divBdr>
          <w:divsChild>
            <w:div w:id="6749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2020-05-12T15:59:00Z</dcterms:created>
  <dcterms:modified xsi:type="dcterms:W3CDTF">2020-05-12T16:02:00Z</dcterms:modified>
</cp:coreProperties>
</file>